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33A60" w14:textId="055575E4" w:rsidR="00C4278B" w:rsidRDefault="000F4D65" w:rsidP="007F042D">
      <w:pPr>
        <w:pStyle w:val="NoSpacing"/>
        <w:spacing w:after="24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MINISTRY OF CORRECTIONS, POLICING AND PUBLIC SAFETY AND </w:t>
      </w:r>
      <w:r w:rsidR="00374CE8">
        <w:rPr>
          <w:rFonts w:asciiTheme="minorHAnsi" w:hAnsiTheme="minorHAnsi" w:cstheme="minorHAnsi"/>
          <w:b/>
          <w:szCs w:val="24"/>
        </w:rPr>
        <w:br/>
      </w:r>
      <w:r>
        <w:rPr>
          <w:rFonts w:asciiTheme="minorHAnsi" w:hAnsiTheme="minorHAnsi" w:cstheme="minorHAnsi"/>
          <w:b/>
          <w:szCs w:val="24"/>
        </w:rPr>
        <w:t>SASKATOON TRIBAL COUNCIL SIGN AGREEMENT</w:t>
      </w:r>
    </w:p>
    <w:p w14:paraId="4A4D217D" w14:textId="7FCBFC3F" w:rsidR="003D1CE6" w:rsidRPr="004C452A" w:rsidRDefault="00C40AC4" w:rsidP="00374CE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Today</w:t>
      </w:r>
      <w:r w:rsidR="00374CE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</w:t>
      </w:r>
      <w:r w:rsidR="000F4D65" w:rsidRPr="004C452A">
        <w:rPr>
          <w:rFonts w:cstheme="minorHAnsi"/>
          <w:sz w:val="24"/>
          <w:szCs w:val="24"/>
        </w:rPr>
        <w:t>he Ministry of Corrections, Policing and Public Safety and the Saskatoon Tribal Council (STC) officially signed a</w:t>
      </w:r>
      <w:r w:rsidR="0040408A">
        <w:rPr>
          <w:rFonts w:cstheme="minorHAnsi"/>
          <w:sz w:val="24"/>
          <w:szCs w:val="24"/>
        </w:rPr>
        <w:t xml:space="preserve"> Memorandum of Understanding </w:t>
      </w:r>
      <w:r w:rsidR="000F4D65" w:rsidRPr="004C452A">
        <w:rPr>
          <w:rFonts w:cstheme="minorHAnsi"/>
          <w:sz w:val="24"/>
          <w:szCs w:val="24"/>
        </w:rPr>
        <w:t xml:space="preserve">to support </w:t>
      </w:r>
      <w:r>
        <w:rPr>
          <w:rFonts w:cstheme="minorHAnsi"/>
          <w:sz w:val="24"/>
          <w:szCs w:val="24"/>
        </w:rPr>
        <w:t xml:space="preserve">First Nations inmates as they transition back into their home communities. </w:t>
      </w:r>
      <w:r w:rsidR="00DA551D" w:rsidRPr="004C452A">
        <w:rPr>
          <w:rFonts w:cstheme="minorHAnsi"/>
          <w:sz w:val="24"/>
          <w:szCs w:val="24"/>
        </w:rPr>
        <w:t xml:space="preserve"> </w:t>
      </w:r>
      <w:r w:rsidR="003D1CE6" w:rsidRPr="004C452A">
        <w:rPr>
          <w:rFonts w:cstheme="minorHAnsi"/>
          <w:sz w:val="24"/>
          <w:szCs w:val="24"/>
        </w:rPr>
        <w:t xml:space="preserve"> </w:t>
      </w:r>
    </w:p>
    <w:p w14:paraId="63C0DCC4" w14:textId="769D9A38" w:rsidR="00E253BF" w:rsidRPr="00227135" w:rsidRDefault="00E253BF" w:rsidP="00374CE8">
      <w:pPr>
        <w:spacing w:line="240" w:lineRule="auto"/>
        <w:rPr>
          <w:rFonts w:cstheme="minorHAnsi"/>
          <w:sz w:val="24"/>
          <w:szCs w:val="24"/>
        </w:rPr>
      </w:pPr>
      <w:r w:rsidRPr="00227135">
        <w:rPr>
          <w:rFonts w:cstheme="minorHAnsi"/>
          <w:sz w:val="24"/>
          <w:szCs w:val="24"/>
        </w:rPr>
        <w:t>“This agreement is a step towards reducing</w:t>
      </w:r>
      <w:r w:rsidR="00063784" w:rsidRPr="00227135">
        <w:rPr>
          <w:rFonts w:cstheme="minorHAnsi"/>
          <w:sz w:val="24"/>
          <w:szCs w:val="24"/>
        </w:rPr>
        <w:t xml:space="preserve"> the number of</w:t>
      </w:r>
      <w:r w:rsidRPr="00227135">
        <w:rPr>
          <w:rFonts w:cstheme="minorHAnsi"/>
          <w:sz w:val="24"/>
          <w:szCs w:val="24"/>
        </w:rPr>
        <w:t xml:space="preserve"> First Nation</w:t>
      </w:r>
      <w:r w:rsidR="00A20E06">
        <w:rPr>
          <w:rFonts w:cstheme="minorHAnsi"/>
          <w:sz w:val="24"/>
          <w:szCs w:val="24"/>
        </w:rPr>
        <w:t>s</w:t>
      </w:r>
      <w:r w:rsidR="00454119" w:rsidRPr="00227135">
        <w:rPr>
          <w:rFonts w:cstheme="minorHAnsi"/>
          <w:sz w:val="24"/>
          <w:szCs w:val="24"/>
        </w:rPr>
        <w:t xml:space="preserve"> individuals </w:t>
      </w:r>
      <w:r w:rsidR="000D4121" w:rsidRPr="00227135">
        <w:rPr>
          <w:rFonts w:cstheme="minorHAnsi"/>
          <w:sz w:val="24"/>
          <w:szCs w:val="24"/>
        </w:rPr>
        <w:t>that are</w:t>
      </w:r>
      <w:r w:rsidRPr="00227135">
        <w:rPr>
          <w:rFonts w:cstheme="minorHAnsi"/>
          <w:sz w:val="24"/>
          <w:szCs w:val="24"/>
        </w:rPr>
        <w:t xml:space="preserve"> incarcerat</w:t>
      </w:r>
      <w:r w:rsidR="00A20E06">
        <w:rPr>
          <w:rFonts w:cstheme="minorHAnsi"/>
          <w:sz w:val="24"/>
          <w:szCs w:val="24"/>
        </w:rPr>
        <w:t>ed</w:t>
      </w:r>
      <w:r w:rsidRPr="00227135">
        <w:rPr>
          <w:rFonts w:cstheme="minorHAnsi"/>
          <w:sz w:val="24"/>
          <w:szCs w:val="24"/>
        </w:rPr>
        <w:t xml:space="preserve"> in our province,” </w:t>
      </w:r>
      <w:r w:rsidR="00227135" w:rsidRPr="00227135">
        <w:rPr>
          <w:rFonts w:cstheme="minorHAnsi"/>
          <w:color w:val="333333"/>
          <w:sz w:val="24"/>
          <w:szCs w:val="24"/>
          <w:shd w:val="clear" w:color="auto" w:fill="FFFFFF"/>
        </w:rPr>
        <w:t>Corrections, Policing and Public Safety Minister Christine Tell said</w:t>
      </w:r>
      <w:r w:rsidRPr="00227135">
        <w:rPr>
          <w:rFonts w:cstheme="minorHAnsi"/>
          <w:sz w:val="24"/>
          <w:szCs w:val="24"/>
        </w:rPr>
        <w:t>. “</w:t>
      </w:r>
      <w:r w:rsidR="00C42490" w:rsidRPr="00227135">
        <w:rPr>
          <w:rFonts w:cstheme="minorHAnsi"/>
          <w:sz w:val="24"/>
          <w:szCs w:val="24"/>
        </w:rPr>
        <w:t>This will also allow us</w:t>
      </w:r>
      <w:r w:rsidRPr="00227135">
        <w:rPr>
          <w:rFonts w:cstheme="minorHAnsi"/>
          <w:sz w:val="24"/>
          <w:szCs w:val="24"/>
        </w:rPr>
        <w:t xml:space="preserve"> to </w:t>
      </w:r>
      <w:r w:rsidR="00C42490" w:rsidRPr="00227135">
        <w:rPr>
          <w:rFonts w:cstheme="minorHAnsi"/>
          <w:sz w:val="24"/>
          <w:szCs w:val="24"/>
        </w:rPr>
        <w:t>further</w:t>
      </w:r>
      <w:r w:rsidRPr="00227135">
        <w:rPr>
          <w:rFonts w:cstheme="minorHAnsi"/>
          <w:sz w:val="24"/>
          <w:szCs w:val="24"/>
        </w:rPr>
        <w:t xml:space="preserve"> </w:t>
      </w:r>
      <w:r w:rsidR="00063784" w:rsidRPr="00227135">
        <w:rPr>
          <w:rFonts w:cstheme="minorHAnsi"/>
          <w:sz w:val="24"/>
          <w:szCs w:val="24"/>
        </w:rPr>
        <w:t xml:space="preserve">address the root causes </w:t>
      </w:r>
      <w:r w:rsidR="00A20E06">
        <w:rPr>
          <w:rFonts w:cstheme="minorHAnsi"/>
          <w:sz w:val="24"/>
          <w:szCs w:val="24"/>
        </w:rPr>
        <w:t>of</w:t>
      </w:r>
      <w:r w:rsidR="00063784" w:rsidRPr="00227135">
        <w:rPr>
          <w:rFonts w:cstheme="minorHAnsi"/>
          <w:sz w:val="24"/>
          <w:szCs w:val="24"/>
        </w:rPr>
        <w:t xml:space="preserve"> reoffending and create stronger communities by ensuring necessary supports and opportunities are available to those transitioning out of the criminal justice system.</w:t>
      </w:r>
      <w:r w:rsidR="00227135">
        <w:rPr>
          <w:rFonts w:cstheme="minorHAnsi"/>
          <w:sz w:val="24"/>
          <w:szCs w:val="24"/>
        </w:rPr>
        <w:t>”</w:t>
      </w:r>
      <w:r w:rsidR="00063784" w:rsidRPr="00227135">
        <w:rPr>
          <w:rFonts w:cstheme="minorHAnsi"/>
          <w:sz w:val="24"/>
          <w:szCs w:val="24"/>
        </w:rPr>
        <w:t xml:space="preserve"> </w:t>
      </w:r>
    </w:p>
    <w:p w14:paraId="724C7454" w14:textId="20EE9E27" w:rsidR="00C42490" w:rsidRPr="004C452A" w:rsidRDefault="00C42490" w:rsidP="00374CE8">
      <w:pPr>
        <w:spacing w:line="240" w:lineRule="auto"/>
        <w:rPr>
          <w:rFonts w:cstheme="minorHAnsi"/>
          <w:sz w:val="24"/>
          <w:szCs w:val="24"/>
        </w:rPr>
      </w:pPr>
      <w:r w:rsidRPr="004C452A">
        <w:rPr>
          <w:rFonts w:cstheme="minorHAnsi"/>
          <w:sz w:val="24"/>
          <w:szCs w:val="24"/>
        </w:rPr>
        <w:t>Minister Tell,</w:t>
      </w:r>
      <w:r w:rsidR="00A20E06">
        <w:rPr>
          <w:rFonts w:cstheme="minorHAnsi"/>
          <w:sz w:val="24"/>
          <w:szCs w:val="24"/>
        </w:rPr>
        <w:t xml:space="preserve"> STC</w:t>
      </w:r>
      <w:r w:rsidRPr="004C452A">
        <w:rPr>
          <w:rFonts w:cstheme="minorHAnsi"/>
          <w:sz w:val="24"/>
          <w:szCs w:val="24"/>
        </w:rPr>
        <w:t xml:space="preserve"> Tribal Chief Mark Arcand and STC Chiefs signed the </w:t>
      </w:r>
      <w:r w:rsidR="00A62DC5" w:rsidRPr="00BE5CDD">
        <w:rPr>
          <w:rFonts w:cstheme="minorHAnsi"/>
          <w:i/>
          <w:iCs/>
          <w:sz w:val="24"/>
          <w:szCs w:val="24"/>
        </w:rPr>
        <w:t xml:space="preserve">Offender </w:t>
      </w:r>
      <w:r w:rsidR="00A40D0E" w:rsidRPr="00BE5CDD">
        <w:rPr>
          <w:rFonts w:cstheme="minorHAnsi"/>
          <w:i/>
          <w:iCs/>
          <w:sz w:val="24"/>
          <w:szCs w:val="24"/>
        </w:rPr>
        <w:t xml:space="preserve">Reintegration </w:t>
      </w:r>
      <w:r w:rsidR="00A62DC5" w:rsidRPr="00BE5CDD">
        <w:rPr>
          <w:rFonts w:cstheme="minorHAnsi"/>
          <w:i/>
          <w:iCs/>
          <w:sz w:val="24"/>
          <w:szCs w:val="24"/>
        </w:rPr>
        <w:t>Partnership</w:t>
      </w:r>
      <w:r w:rsidR="00A40D0E" w:rsidRPr="00BE5CDD">
        <w:rPr>
          <w:rFonts w:cstheme="minorHAnsi"/>
          <w:i/>
          <w:iCs/>
          <w:sz w:val="24"/>
          <w:szCs w:val="24"/>
        </w:rPr>
        <w:t xml:space="preserve"> Agreement</w:t>
      </w:r>
      <w:r w:rsidR="00A40D0E" w:rsidRPr="004C452A">
        <w:rPr>
          <w:rFonts w:cstheme="minorHAnsi"/>
          <w:sz w:val="24"/>
          <w:szCs w:val="24"/>
        </w:rPr>
        <w:t xml:space="preserve">. </w:t>
      </w:r>
    </w:p>
    <w:p w14:paraId="6BF86B70" w14:textId="399CDF6A" w:rsidR="00FE2210" w:rsidRDefault="00FE2210" w:rsidP="00374CE8">
      <w:pPr>
        <w:pStyle w:val="xxmsonormal"/>
        <w:rPr>
          <w:sz w:val="24"/>
          <w:szCs w:val="24"/>
        </w:rPr>
      </w:pPr>
      <w:bookmarkStart w:id="0" w:name="_Hlk95204636"/>
      <w:r>
        <w:rPr>
          <w:sz w:val="24"/>
          <w:szCs w:val="24"/>
        </w:rPr>
        <w:t xml:space="preserve">“Indigenous people continue to be overrepresented in our provincial correctional systems. </w:t>
      </w:r>
      <w:r w:rsidR="00374CE8">
        <w:rPr>
          <w:sz w:val="24"/>
          <w:szCs w:val="24"/>
        </w:rPr>
        <w:br/>
      </w:r>
      <w:r>
        <w:rPr>
          <w:sz w:val="24"/>
          <w:szCs w:val="24"/>
        </w:rPr>
        <w:t xml:space="preserve">The province and STC acknowledge that the work required to support rehabilitation and reintegration must be based on a shared response to the Truth and Reconciliation Commission’s Calls to Action,” STC Tribal Chief Mark Arcand </w:t>
      </w:r>
      <w:r w:rsidRPr="00FE2210">
        <w:rPr>
          <w:sz w:val="24"/>
          <w:szCs w:val="24"/>
        </w:rPr>
        <w:t>said. “This</w:t>
      </w:r>
      <w:r>
        <w:rPr>
          <w:sz w:val="24"/>
          <w:szCs w:val="24"/>
        </w:rPr>
        <w:t xml:space="preserve"> partnership</w:t>
      </w:r>
      <w:r w:rsidRPr="00FE2210">
        <w:rPr>
          <w:sz w:val="24"/>
          <w:szCs w:val="24"/>
        </w:rPr>
        <w:t xml:space="preserve"> ensures </w:t>
      </w:r>
      <w:r w:rsidR="00374CE8">
        <w:rPr>
          <w:sz w:val="24"/>
          <w:szCs w:val="24"/>
        </w:rPr>
        <w:br/>
      </w:r>
      <w:r w:rsidRPr="00FE2210">
        <w:rPr>
          <w:sz w:val="24"/>
          <w:szCs w:val="24"/>
        </w:rPr>
        <w:t>STC can offer Indigenous-led services for Indigenous people through employment, education,</w:t>
      </w:r>
      <w:r>
        <w:rPr>
          <w:sz w:val="24"/>
          <w:szCs w:val="24"/>
        </w:rPr>
        <w:t xml:space="preserve"> and cultural support to have a better quality of life.”</w:t>
      </w:r>
    </w:p>
    <w:p w14:paraId="1E5EB5FC" w14:textId="77777777" w:rsidR="00FE2210" w:rsidRDefault="00FE2210" w:rsidP="00374CE8">
      <w:pPr>
        <w:pStyle w:val="xxmsonormal"/>
      </w:pPr>
    </w:p>
    <w:p w14:paraId="3128F00C" w14:textId="2855E181" w:rsidR="007F25F3" w:rsidRPr="004C452A" w:rsidRDefault="00C42490" w:rsidP="00374CE8">
      <w:pPr>
        <w:spacing w:line="240" w:lineRule="auto"/>
        <w:rPr>
          <w:rFonts w:cstheme="minorHAnsi"/>
          <w:sz w:val="24"/>
          <w:szCs w:val="24"/>
        </w:rPr>
      </w:pPr>
      <w:r w:rsidRPr="004C452A">
        <w:rPr>
          <w:rFonts w:cstheme="minorHAnsi"/>
          <w:sz w:val="24"/>
          <w:szCs w:val="24"/>
        </w:rPr>
        <w:t>The partnership agreement outlines measures</w:t>
      </w:r>
      <w:r w:rsidR="00A40D0E" w:rsidRPr="004C452A">
        <w:rPr>
          <w:rFonts w:cstheme="minorHAnsi"/>
          <w:sz w:val="24"/>
          <w:szCs w:val="24"/>
        </w:rPr>
        <w:t xml:space="preserve"> that will be taken </w:t>
      </w:r>
      <w:r w:rsidR="003753D0" w:rsidRPr="004C452A">
        <w:rPr>
          <w:rFonts w:cstheme="minorHAnsi"/>
          <w:sz w:val="24"/>
          <w:szCs w:val="24"/>
        </w:rPr>
        <w:t>to advance long</w:t>
      </w:r>
      <w:r w:rsidR="00227135">
        <w:rPr>
          <w:rFonts w:cstheme="minorHAnsi"/>
          <w:sz w:val="24"/>
          <w:szCs w:val="24"/>
        </w:rPr>
        <w:t>-</w:t>
      </w:r>
      <w:r w:rsidR="003753D0" w:rsidRPr="004C452A">
        <w:rPr>
          <w:rFonts w:cstheme="minorHAnsi"/>
          <w:sz w:val="24"/>
          <w:szCs w:val="24"/>
        </w:rPr>
        <w:t xml:space="preserve">term reconciliation regarding incarcerated individuals. </w:t>
      </w:r>
      <w:bookmarkEnd w:id="0"/>
      <w:r w:rsidR="003753D0" w:rsidRPr="004C452A">
        <w:rPr>
          <w:rFonts w:cstheme="minorHAnsi"/>
          <w:sz w:val="24"/>
          <w:szCs w:val="24"/>
        </w:rPr>
        <w:t>Some of the short</w:t>
      </w:r>
      <w:r w:rsidR="00374CE8">
        <w:rPr>
          <w:rFonts w:cstheme="minorHAnsi"/>
          <w:sz w:val="24"/>
          <w:szCs w:val="24"/>
        </w:rPr>
        <w:t>-</w:t>
      </w:r>
      <w:r w:rsidR="003753D0" w:rsidRPr="004C452A">
        <w:rPr>
          <w:rFonts w:cstheme="minorHAnsi"/>
          <w:sz w:val="24"/>
          <w:szCs w:val="24"/>
        </w:rPr>
        <w:t xml:space="preserve"> and mid</w:t>
      </w:r>
      <w:r w:rsidR="004C452A">
        <w:rPr>
          <w:rFonts w:cstheme="minorHAnsi"/>
          <w:sz w:val="24"/>
          <w:szCs w:val="24"/>
        </w:rPr>
        <w:t>-</w:t>
      </w:r>
      <w:r w:rsidR="003753D0" w:rsidRPr="004C452A">
        <w:rPr>
          <w:rFonts w:cstheme="minorHAnsi"/>
          <w:sz w:val="24"/>
          <w:szCs w:val="24"/>
        </w:rPr>
        <w:t>term goals are:</w:t>
      </w:r>
    </w:p>
    <w:p w14:paraId="2B00A49D" w14:textId="63FF6131" w:rsidR="003753D0" w:rsidRPr="004C452A" w:rsidRDefault="00C40AC4" w:rsidP="00374C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3753D0" w:rsidRPr="004C452A">
        <w:rPr>
          <w:rFonts w:asciiTheme="minorHAnsi" w:hAnsiTheme="minorHAnsi" w:cstheme="minorHAnsi"/>
          <w:sz w:val="24"/>
          <w:szCs w:val="24"/>
        </w:rPr>
        <w:t xml:space="preserve">mplementing </w:t>
      </w:r>
      <w:r w:rsidR="004C452A" w:rsidRPr="004C452A">
        <w:rPr>
          <w:rFonts w:asciiTheme="minorHAnsi" w:hAnsiTheme="minorHAnsi" w:cstheme="minorHAnsi"/>
          <w:sz w:val="24"/>
          <w:szCs w:val="24"/>
        </w:rPr>
        <w:t>e</w:t>
      </w:r>
      <w:r w:rsidR="003753D0" w:rsidRPr="004C452A">
        <w:rPr>
          <w:rFonts w:asciiTheme="minorHAnsi" w:hAnsiTheme="minorHAnsi" w:cstheme="minorHAnsi"/>
          <w:sz w:val="24"/>
          <w:szCs w:val="24"/>
        </w:rPr>
        <w:t xml:space="preserve">mployment </w:t>
      </w:r>
      <w:r w:rsidR="004C452A" w:rsidRPr="004C452A">
        <w:rPr>
          <w:rFonts w:asciiTheme="minorHAnsi" w:hAnsiTheme="minorHAnsi" w:cstheme="minorHAnsi"/>
          <w:sz w:val="24"/>
          <w:szCs w:val="24"/>
        </w:rPr>
        <w:t>p</w:t>
      </w:r>
      <w:r w:rsidR="003753D0" w:rsidRPr="004C452A">
        <w:rPr>
          <w:rFonts w:asciiTheme="minorHAnsi" w:hAnsiTheme="minorHAnsi" w:cstheme="minorHAnsi"/>
          <w:sz w:val="24"/>
          <w:szCs w:val="24"/>
        </w:rPr>
        <w:t>rogramming</w:t>
      </w:r>
      <w:r w:rsidR="004C452A">
        <w:rPr>
          <w:rFonts w:asciiTheme="minorHAnsi" w:hAnsiTheme="minorHAnsi" w:cstheme="minorHAnsi"/>
          <w:sz w:val="24"/>
          <w:szCs w:val="24"/>
        </w:rPr>
        <w:t>;</w:t>
      </w:r>
    </w:p>
    <w:p w14:paraId="039A5F09" w14:textId="57407DD9" w:rsidR="003753D0" w:rsidRPr="004C452A" w:rsidRDefault="00C40AC4" w:rsidP="00374C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3753D0" w:rsidRPr="004C452A">
        <w:rPr>
          <w:rFonts w:asciiTheme="minorHAnsi" w:hAnsiTheme="minorHAnsi" w:cstheme="minorHAnsi"/>
          <w:sz w:val="24"/>
          <w:szCs w:val="24"/>
        </w:rPr>
        <w:t xml:space="preserve">nhancing </w:t>
      </w:r>
      <w:r w:rsidR="004C452A" w:rsidRPr="004C452A">
        <w:rPr>
          <w:rFonts w:asciiTheme="minorHAnsi" w:hAnsiTheme="minorHAnsi" w:cstheme="minorHAnsi"/>
          <w:sz w:val="24"/>
          <w:szCs w:val="24"/>
        </w:rPr>
        <w:t>e</w:t>
      </w:r>
      <w:r w:rsidR="003753D0" w:rsidRPr="004C452A">
        <w:rPr>
          <w:rFonts w:asciiTheme="minorHAnsi" w:hAnsiTheme="minorHAnsi" w:cstheme="minorHAnsi"/>
          <w:sz w:val="24"/>
          <w:szCs w:val="24"/>
        </w:rPr>
        <w:t>ducation</w:t>
      </w:r>
      <w:r w:rsidR="004C452A" w:rsidRPr="004C452A">
        <w:rPr>
          <w:rFonts w:asciiTheme="minorHAnsi" w:hAnsiTheme="minorHAnsi" w:cstheme="minorHAnsi"/>
          <w:sz w:val="24"/>
          <w:szCs w:val="24"/>
        </w:rPr>
        <w:t xml:space="preserve"> and training </w:t>
      </w:r>
      <w:r w:rsidR="003753D0" w:rsidRPr="004C452A">
        <w:rPr>
          <w:rFonts w:asciiTheme="minorHAnsi" w:hAnsiTheme="minorHAnsi" w:cstheme="minorHAnsi"/>
          <w:sz w:val="24"/>
          <w:szCs w:val="24"/>
        </w:rPr>
        <w:t>opportunities</w:t>
      </w:r>
      <w:r w:rsidR="004C452A">
        <w:rPr>
          <w:rFonts w:asciiTheme="minorHAnsi" w:hAnsiTheme="minorHAnsi" w:cstheme="minorHAnsi"/>
          <w:sz w:val="24"/>
          <w:szCs w:val="24"/>
        </w:rPr>
        <w:t>;</w:t>
      </w:r>
    </w:p>
    <w:p w14:paraId="6D4BF158" w14:textId="6028E0FF" w:rsidR="004C452A" w:rsidRPr="004C452A" w:rsidRDefault="00C40AC4" w:rsidP="00374C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4C452A" w:rsidRPr="004C452A">
        <w:rPr>
          <w:rFonts w:asciiTheme="minorHAnsi" w:hAnsiTheme="minorHAnsi" w:cstheme="minorHAnsi"/>
          <w:sz w:val="24"/>
          <w:szCs w:val="24"/>
        </w:rPr>
        <w:t>reating high quality cultural services in the Saskatoon Correctional Centre delivered exclusively by</w:t>
      </w:r>
      <w:r w:rsidR="00227135">
        <w:rPr>
          <w:rFonts w:asciiTheme="minorHAnsi" w:hAnsiTheme="minorHAnsi" w:cstheme="minorHAnsi"/>
          <w:sz w:val="24"/>
          <w:szCs w:val="24"/>
        </w:rPr>
        <w:t xml:space="preserve"> </w:t>
      </w:r>
      <w:r w:rsidR="004C452A" w:rsidRPr="004C452A">
        <w:rPr>
          <w:rFonts w:asciiTheme="minorHAnsi" w:hAnsiTheme="minorHAnsi" w:cstheme="minorHAnsi"/>
          <w:sz w:val="24"/>
          <w:szCs w:val="24"/>
        </w:rPr>
        <w:t>First Nations persons</w:t>
      </w:r>
      <w:r w:rsidR="004C452A">
        <w:rPr>
          <w:rFonts w:asciiTheme="minorHAnsi" w:hAnsiTheme="minorHAnsi" w:cstheme="minorHAnsi"/>
          <w:sz w:val="24"/>
          <w:szCs w:val="24"/>
        </w:rPr>
        <w:t>;</w:t>
      </w:r>
    </w:p>
    <w:p w14:paraId="0C2DB9FD" w14:textId="01B8D7A0" w:rsidR="004C452A" w:rsidRPr="004C452A" w:rsidRDefault="00C40AC4" w:rsidP="00374C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4C452A" w:rsidRPr="004C452A">
        <w:rPr>
          <w:rFonts w:asciiTheme="minorHAnsi" w:hAnsiTheme="minorHAnsi" w:cstheme="minorHAnsi"/>
          <w:sz w:val="24"/>
          <w:szCs w:val="24"/>
        </w:rPr>
        <w:t>eveloping a reintegration program that best supports individuals leaving incarceration</w:t>
      </w:r>
      <w:r w:rsidR="004C452A">
        <w:rPr>
          <w:rFonts w:asciiTheme="minorHAnsi" w:hAnsiTheme="minorHAnsi" w:cstheme="minorHAnsi"/>
          <w:sz w:val="24"/>
          <w:szCs w:val="24"/>
        </w:rPr>
        <w:t>; and</w:t>
      </w:r>
    </w:p>
    <w:p w14:paraId="0A42D822" w14:textId="5F8F1DF7" w:rsidR="004C452A" w:rsidRPr="004C452A" w:rsidRDefault="00C40AC4" w:rsidP="00374C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4C452A" w:rsidRPr="004C452A">
        <w:rPr>
          <w:rFonts w:asciiTheme="minorHAnsi" w:hAnsiTheme="minorHAnsi" w:cstheme="minorHAnsi"/>
          <w:sz w:val="24"/>
          <w:szCs w:val="24"/>
        </w:rPr>
        <w:t>valuating outcomes for further enhancements to the partnership.</w:t>
      </w:r>
    </w:p>
    <w:p w14:paraId="51D3FDE2" w14:textId="77777777" w:rsidR="00227135" w:rsidRDefault="00227135" w:rsidP="00374CE8">
      <w:pPr>
        <w:spacing w:after="0" w:line="240" w:lineRule="auto"/>
        <w:rPr>
          <w:rFonts w:cstheme="minorHAnsi"/>
          <w:sz w:val="24"/>
          <w:szCs w:val="24"/>
        </w:rPr>
      </w:pPr>
    </w:p>
    <w:p w14:paraId="2723BCC3" w14:textId="707BA0C8" w:rsidR="004C452A" w:rsidRPr="004C452A" w:rsidRDefault="00021499" w:rsidP="00374C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Provincial Correctional Services Innovation committee will be established as part of the agreement to improve outcomes over time and continue momentum in a positive direction </w:t>
      </w:r>
      <w:r w:rsidR="001A430C">
        <w:rPr>
          <w:rFonts w:cstheme="minorHAnsi"/>
          <w:sz w:val="24"/>
          <w:szCs w:val="24"/>
        </w:rPr>
        <w:t>for First Nations people.</w:t>
      </w:r>
    </w:p>
    <w:p w14:paraId="74E6D516" w14:textId="5B64E35C" w:rsidR="001D10B5" w:rsidRPr="001D10B5" w:rsidRDefault="00E0152F" w:rsidP="007F042D">
      <w:pPr>
        <w:jc w:val="center"/>
        <w:rPr>
          <w:sz w:val="24"/>
          <w:szCs w:val="24"/>
          <w:lang w:val="en-CA"/>
        </w:rPr>
      </w:pPr>
      <w:r w:rsidRPr="001D10B5">
        <w:rPr>
          <w:sz w:val="24"/>
          <w:szCs w:val="24"/>
          <w:lang w:val="en-CA"/>
        </w:rPr>
        <w:t>–</w:t>
      </w:r>
      <w:r w:rsidR="001D10B5" w:rsidRPr="001D10B5">
        <w:rPr>
          <w:sz w:val="24"/>
          <w:szCs w:val="24"/>
          <w:lang w:val="en-CA"/>
        </w:rPr>
        <w:t xml:space="preserve"> 30 –</w:t>
      </w:r>
    </w:p>
    <w:p w14:paraId="7574694B" w14:textId="77777777" w:rsidR="0033555D" w:rsidRDefault="0033555D" w:rsidP="001D10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For more information: </w:t>
      </w:r>
    </w:p>
    <w:p w14:paraId="24A12F81" w14:textId="77777777" w:rsidR="00461002" w:rsidRDefault="00461002" w:rsidP="001A430C">
      <w:pPr>
        <w:spacing w:after="0" w:line="240" w:lineRule="auto"/>
        <w:rPr>
          <w:sz w:val="24"/>
          <w:szCs w:val="24"/>
          <w:lang w:val="en-CA"/>
        </w:rPr>
        <w:sectPr w:rsidR="00461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85C635" w14:textId="6F32D794" w:rsidR="001A430C" w:rsidRDefault="00BE5CDD" w:rsidP="001A430C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Ariane Whiting</w:t>
      </w:r>
      <w:r w:rsidR="0033555D">
        <w:rPr>
          <w:sz w:val="24"/>
          <w:szCs w:val="24"/>
          <w:lang w:val="en-CA"/>
        </w:rPr>
        <w:br/>
        <w:t xml:space="preserve">Ministry of </w:t>
      </w:r>
      <w:r w:rsidR="00C40AC4">
        <w:rPr>
          <w:sz w:val="24"/>
          <w:szCs w:val="24"/>
          <w:lang w:val="en-CA"/>
        </w:rPr>
        <w:t xml:space="preserve">Corrections, </w:t>
      </w:r>
      <w:r w:rsidR="00461002">
        <w:rPr>
          <w:sz w:val="24"/>
          <w:szCs w:val="24"/>
          <w:lang w:val="en-CA"/>
        </w:rPr>
        <w:br/>
      </w:r>
      <w:r w:rsidR="00C40AC4">
        <w:rPr>
          <w:sz w:val="24"/>
          <w:szCs w:val="24"/>
          <w:lang w:val="en-CA"/>
        </w:rPr>
        <w:t>Policing and Public Safety</w:t>
      </w:r>
      <w:r w:rsidR="0033555D">
        <w:rPr>
          <w:sz w:val="24"/>
          <w:szCs w:val="24"/>
          <w:lang w:val="en-CA"/>
        </w:rPr>
        <w:br/>
      </w:r>
      <w:hyperlink r:id="rId8" w:history="1">
        <w:r>
          <w:rPr>
            <w:rStyle w:val="Hyperlink"/>
            <w:sz w:val="24"/>
            <w:szCs w:val="24"/>
            <w:lang w:val="en-CA"/>
          </w:rPr>
          <w:t>Ariane.Whiting</w:t>
        </w:r>
        <w:r w:rsidRPr="00113E0D">
          <w:rPr>
            <w:rStyle w:val="Hyperlink"/>
            <w:sz w:val="24"/>
            <w:szCs w:val="24"/>
            <w:lang w:val="en-CA"/>
          </w:rPr>
          <w:t>@gov.sk.ca</w:t>
        </w:r>
      </w:hyperlink>
    </w:p>
    <w:p w14:paraId="7B5FF001" w14:textId="5F19D31D" w:rsidR="001D4E45" w:rsidRDefault="001D10B5" w:rsidP="001A430C">
      <w:pPr>
        <w:spacing w:after="0" w:line="240" w:lineRule="auto"/>
        <w:rPr>
          <w:sz w:val="24"/>
          <w:szCs w:val="24"/>
          <w:lang w:val="en-CA"/>
        </w:rPr>
      </w:pPr>
      <w:r w:rsidRPr="001D10B5">
        <w:rPr>
          <w:sz w:val="24"/>
          <w:szCs w:val="24"/>
          <w:lang w:val="en-CA"/>
        </w:rPr>
        <w:t>306-787-</w:t>
      </w:r>
      <w:r w:rsidR="001A430C">
        <w:rPr>
          <w:sz w:val="24"/>
          <w:szCs w:val="24"/>
          <w:lang w:val="en-CA"/>
        </w:rPr>
        <w:t>8</w:t>
      </w:r>
      <w:r w:rsidR="00BE5CDD">
        <w:rPr>
          <w:sz w:val="24"/>
          <w:szCs w:val="24"/>
          <w:lang w:val="en-CA"/>
        </w:rPr>
        <w:t>621</w:t>
      </w:r>
    </w:p>
    <w:p w14:paraId="7CC4D673" w14:textId="39670605" w:rsidR="00AA00DC" w:rsidRDefault="00AA00DC" w:rsidP="001A430C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Justin Waldrop</w:t>
      </w:r>
      <w:r>
        <w:rPr>
          <w:sz w:val="24"/>
          <w:szCs w:val="24"/>
          <w:lang w:val="en-CA"/>
        </w:rPr>
        <w:br/>
        <w:t>Saskatoon Tribal Council</w:t>
      </w:r>
      <w:r w:rsidR="00461002">
        <w:rPr>
          <w:sz w:val="24"/>
          <w:szCs w:val="24"/>
          <w:lang w:val="en-CA"/>
        </w:rPr>
        <w:t xml:space="preserve"> </w:t>
      </w:r>
      <w:r w:rsidR="00461002">
        <w:rPr>
          <w:sz w:val="24"/>
          <w:szCs w:val="24"/>
          <w:lang w:val="en-CA"/>
        </w:rPr>
        <w:br/>
        <w:t>Corporate Communications Specialist</w:t>
      </w:r>
      <w:bookmarkStart w:id="1" w:name="_GoBack"/>
      <w:bookmarkEnd w:id="1"/>
      <w:r>
        <w:rPr>
          <w:sz w:val="24"/>
          <w:szCs w:val="24"/>
          <w:lang w:val="en-CA"/>
        </w:rPr>
        <w:br/>
      </w:r>
      <w:hyperlink r:id="rId9" w:history="1">
        <w:r w:rsidRPr="00D156DB">
          <w:rPr>
            <w:rStyle w:val="Hyperlink"/>
            <w:sz w:val="24"/>
            <w:szCs w:val="24"/>
            <w:lang w:val="en-CA"/>
          </w:rPr>
          <w:t>jwaldrop@sktc.sk.ca</w:t>
        </w:r>
      </w:hyperlink>
      <w:r>
        <w:rPr>
          <w:sz w:val="24"/>
          <w:szCs w:val="24"/>
          <w:lang w:val="en-CA"/>
        </w:rPr>
        <w:t xml:space="preserve"> </w:t>
      </w:r>
    </w:p>
    <w:p w14:paraId="7AF17D45" w14:textId="62657BEF" w:rsidR="00AA00DC" w:rsidRPr="00D00ED1" w:rsidRDefault="00AA00DC" w:rsidP="001A430C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306-381-9873</w:t>
      </w:r>
    </w:p>
    <w:sectPr w:rsidR="00AA00DC" w:rsidRPr="00D00ED1" w:rsidSect="0046100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477"/>
    <w:multiLevelType w:val="hybridMultilevel"/>
    <w:tmpl w:val="4B0A4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459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1045"/>
    <w:multiLevelType w:val="hybridMultilevel"/>
    <w:tmpl w:val="E90AA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40E"/>
    <w:multiLevelType w:val="hybridMultilevel"/>
    <w:tmpl w:val="58E264E2"/>
    <w:lvl w:ilvl="0" w:tplc="568A6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62F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7AB002CE"/>
    <w:multiLevelType w:val="hybridMultilevel"/>
    <w:tmpl w:val="6B32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jU1tzCyMDY0MDBS0lEKTi0uzszPAykwrAUAb/SlXywAAAA="/>
  </w:docVars>
  <w:rsids>
    <w:rsidRoot w:val="005670E0"/>
    <w:rsid w:val="00003FD4"/>
    <w:rsid w:val="00021499"/>
    <w:rsid w:val="00063784"/>
    <w:rsid w:val="0008492B"/>
    <w:rsid w:val="000B08E5"/>
    <w:rsid w:val="000D4121"/>
    <w:rsid w:val="000F4D65"/>
    <w:rsid w:val="00107DE4"/>
    <w:rsid w:val="00136013"/>
    <w:rsid w:val="00190E59"/>
    <w:rsid w:val="001A430C"/>
    <w:rsid w:val="001D10B5"/>
    <w:rsid w:val="001D4E45"/>
    <w:rsid w:val="001D56E1"/>
    <w:rsid w:val="001E1B21"/>
    <w:rsid w:val="0022118D"/>
    <w:rsid w:val="00227135"/>
    <w:rsid w:val="0026383D"/>
    <w:rsid w:val="00294120"/>
    <w:rsid w:val="002D1498"/>
    <w:rsid w:val="0033555D"/>
    <w:rsid w:val="0036053D"/>
    <w:rsid w:val="00374CE8"/>
    <w:rsid w:val="003753D0"/>
    <w:rsid w:val="003A687B"/>
    <w:rsid w:val="003C7176"/>
    <w:rsid w:val="003D1CE6"/>
    <w:rsid w:val="0040408A"/>
    <w:rsid w:val="0042746C"/>
    <w:rsid w:val="00431756"/>
    <w:rsid w:val="00454119"/>
    <w:rsid w:val="00461002"/>
    <w:rsid w:val="00480CA0"/>
    <w:rsid w:val="004C452A"/>
    <w:rsid w:val="004D5B15"/>
    <w:rsid w:val="004E5561"/>
    <w:rsid w:val="00506BED"/>
    <w:rsid w:val="005121BF"/>
    <w:rsid w:val="00536066"/>
    <w:rsid w:val="005555A2"/>
    <w:rsid w:val="005670E0"/>
    <w:rsid w:val="005861ED"/>
    <w:rsid w:val="005D63E1"/>
    <w:rsid w:val="0062452E"/>
    <w:rsid w:val="006301AA"/>
    <w:rsid w:val="00674597"/>
    <w:rsid w:val="00692B9F"/>
    <w:rsid w:val="006A074D"/>
    <w:rsid w:val="006A28A8"/>
    <w:rsid w:val="006B075A"/>
    <w:rsid w:val="006D6462"/>
    <w:rsid w:val="006F4842"/>
    <w:rsid w:val="007532A9"/>
    <w:rsid w:val="007D6D96"/>
    <w:rsid w:val="007F042D"/>
    <w:rsid w:val="007F25F3"/>
    <w:rsid w:val="008140F1"/>
    <w:rsid w:val="00851BEA"/>
    <w:rsid w:val="00853425"/>
    <w:rsid w:val="008B6634"/>
    <w:rsid w:val="008D6F99"/>
    <w:rsid w:val="008F7D70"/>
    <w:rsid w:val="00931600"/>
    <w:rsid w:val="0095129C"/>
    <w:rsid w:val="00953973"/>
    <w:rsid w:val="0099313F"/>
    <w:rsid w:val="00A20E06"/>
    <w:rsid w:val="00A40D0E"/>
    <w:rsid w:val="00A57894"/>
    <w:rsid w:val="00A57A61"/>
    <w:rsid w:val="00A62DC5"/>
    <w:rsid w:val="00AA00DC"/>
    <w:rsid w:val="00AE42EE"/>
    <w:rsid w:val="00B21217"/>
    <w:rsid w:val="00B36925"/>
    <w:rsid w:val="00B41C1A"/>
    <w:rsid w:val="00B6752F"/>
    <w:rsid w:val="00B914AC"/>
    <w:rsid w:val="00B92419"/>
    <w:rsid w:val="00BA6F12"/>
    <w:rsid w:val="00BB0628"/>
    <w:rsid w:val="00BE5CDD"/>
    <w:rsid w:val="00C06531"/>
    <w:rsid w:val="00C12701"/>
    <w:rsid w:val="00C40AC4"/>
    <w:rsid w:val="00C42490"/>
    <w:rsid w:val="00C4278B"/>
    <w:rsid w:val="00C53455"/>
    <w:rsid w:val="00C777A3"/>
    <w:rsid w:val="00CD3675"/>
    <w:rsid w:val="00CE29D6"/>
    <w:rsid w:val="00D00ED1"/>
    <w:rsid w:val="00D01535"/>
    <w:rsid w:val="00D212A1"/>
    <w:rsid w:val="00D46F75"/>
    <w:rsid w:val="00D50FD4"/>
    <w:rsid w:val="00D6138C"/>
    <w:rsid w:val="00D93778"/>
    <w:rsid w:val="00DA551D"/>
    <w:rsid w:val="00DC60F0"/>
    <w:rsid w:val="00DC7721"/>
    <w:rsid w:val="00DE410B"/>
    <w:rsid w:val="00DE70FE"/>
    <w:rsid w:val="00E0152F"/>
    <w:rsid w:val="00E253BF"/>
    <w:rsid w:val="00E35F4F"/>
    <w:rsid w:val="00E53582"/>
    <w:rsid w:val="00EA64E7"/>
    <w:rsid w:val="00F06130"/>
    <w:rsid w:val="00F2616C"/>
    <w:rsid w:val="00F66FB4"/>
    <w:rsid w:val="00F709A2"/>
    <w:rsid w:val="00FD2505"/>
    <w:rsid w:val="00FD40C2"/>
    <w:rsid w:val="00FE2210"/>
    <w:rsid w:val="00FE751C"/>
    <w:rsid w:val="00FF46C3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15C5"/>
  <w15:chartTrackingRefBased/>
  <w15:docId w15:val="{E29E0E9F-5058-4666-9291-BD4ABE67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217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7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0FE"/>
    <w:rPr>
      <w:b/>
      <w:bCs/>
      <w:sz w:val="20"/>
      <w:szCs w:val="20"/>
    </w:rPr>
  </w:style>
  <w:style w:type="paragraph" w:styleId="ListParagraph">
    <w:name w:val="List Paragraph"/>
    <w:aliases w:val="Unordered List Level 1"/>
    <w:basedOn w:val="Normal"/>
    <w:link w:val="ListParagraphChar"/>
    <w:uiPriority w:val="34"/>
    <w:qFormat/>
    <w:rsid w:val="004E556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Unordered List Level 1 Char"/>
    <w:basedOn w:val="DefaultParagraphFont"/>
    <w:link w:val="ListParagraph"/>
    <w:uiPriority w:val="34"/>
    <w:locked/>
    <w:rsid w:val="004E556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555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2616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A430C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FE221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.Busse@gov.sk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waldrop@sktc.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33F87F007F14695EA645E63F5C055" ma:contentTypeVersion="10" ma:contentTypeDescription="Create a new document." ma:contentTypeScope="" ma:versionID="a31b9dbd7fab2362eb43f979c10cf213">
  <xsd:schema xmlns:xsd="http://www.w3.org/2001/XMLSchema" xmlns:xs="http://www.w3.org/2001/XMLSchema" xmlns:p="http://schemas.microsoft.com/office/2006/metadata/properties" xmlns:ns3="61d7275f-4a8c-484a-83d4-26a5d0fd21e6" targetNamespace="http://schemas.microsoft.com/office/2006/metadata/properties" ma:root="true" ma:fieldsID="faf3f8cde3a478ddaec323f6d35b3a4d" ns3:_="">
    <xsd:import namespace="61d7275f-4a8c-484a-83d4-26a5d0fd2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7275f-4a8c-484a-83d4-26a5d0fd2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4C35F-5938-4A19-859E-3205C33C9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7275f-4a8c-484a-83d4-26a5d0fd2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B8E61-5123-4504-911D-8B236491EC17}">
  <ds:schemaRefs>
    <ds:schemaRef ds:uri="61d7275f-4a8c-484a-83d4-26a5d0fd21e6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6B1E1-9C4E-459B-A2D5-CE350FF45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Saskatchewan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Karkut, Neil JU</dc:creator>
  <cp:keywords/>
  <dc:description/>
  <cp:lastModifiedBy>Justin Waldrop</cp:lastModifiedBy>
  <cp:revision>3</cp:revision>
  <dcterms:created xsi:type="dcterms:W3CDTF">2022-02-24T16:40:00Z</dcterms:created>
  <dcterms:modified xsi:type="dcterms:W3CDTF">2022-03-04T19:26:00Z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0x010100FC233F87F007F14695EA645E63F5C055</vt:lpwstr>
  </property>
</Properties>
</file>